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杭银理财幸福99半年添益1803期理财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TYG6M1803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杭银理财幸福99半年添益1803期理财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TYG6M1803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2026-02-04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2026-08-11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TYG6M1803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TYG6M1803B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TYG6M1803H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TYG6M1803W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TYG6M1803ZA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TYG6M1803ZM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杭银理财幸福99半年添益1803期理财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TYG6M1803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TYG6M1803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TYG6M1803B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TYG6M1803H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TYG6M1803W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TYG6M1803ZA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TYG6M1803ZM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杭银理财幸福99半年添益1803期理财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TYG6M1803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TYG6M1803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2026-08-05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2026-08-11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2026-08-12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TYG6M1803B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2026-08-05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2026-08-11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2026-08-12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TYG6M1803H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2026-08-05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2026-08-11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2026-08-12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TYG6M1803W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2026-08-11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2026-08-12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TYG6M1803ZA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2026-08-05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2026-08-11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2026-08-12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TYG6M1803ZM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2026-08-05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2026-08-11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2026-08-12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2026年1月19日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