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丰裕固收25135期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丰裕固收25135期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FYG25135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Z7002225000250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2025年7月17日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10,035.0366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2025年7月18日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